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9" w:type="dxa"/>
        <w:tblInd w:w="-106" w:type="dxa"/>
        <w:tblLayout w:type="fixed"/>
        <w:tblLook w:val="0000"/>
      </w:tblPr>
      <w:tblGrid>
        <w:gridCol w:w="4111"/>
        <w:gridCol w:w="5718"/>
      </w:tblGrid>
      <w:tr w:rsidR="00AE3BB8" w:rsidRPr="00D32B7C">
        <w:tc>
          <w:tcPr>
            <w:tcW w:w="4111" w:type="dxa"/>
          </w:tcPr>
          <w:p w:rsidR="00AE3BB8" w:rsidRPr="00D20041" w:rsidRDefault="00AE3BB8" w:rsidP="004C48C5">
            <w:pPr>
              <w:keepNext/>
              <w:overflowPunct/>
              <w:autoSpaceDE/>
              <w:autoSpaceDN/>
              <w:adjustRightInd/>
              <w:spacing w:line="240" w:lineRule="atLeast"/>
              <w:jc w:val="center"/>
              <w:textAlignment w:val="auto"/>
              <w:outlineLvl w:val="2"/>
              <w:rPr>
                <w:rFonts w:ascii="Times New Roman" w:hAnsi="Times New Roman" w:cs="Times New Roman"/>
                <w:sz w:val="24"/>
                <w:szCs w:val="24"/>
                <w:lang w:val="en-US"/>
              </w:rPr>
            </w:pPr>
            <w:r w:rsidRPr="00D20041">
              <w:rPr>
                <w:rFonts w:ascii="Times New Roman" w:hAnsi="Times New Roman" w:cs="Times New Roman"/>
                <w:sz w:val="24"/>
                <w:szCs w:val="24"/>
                <w:lang w:val="en-US"/>
              </w:rPr>
              <w:t>UBND TỈNH THỪA THIÊN HUẾ</w:t>
            </w:r>
          </w:p>
          <w:p w:rsidR="00AE3BB8" w:rsidRPr="00D32B7C" w:rsidRDefault="00AE3BB8" w:rsidP="004C48C5">
            <w:pPr>
              <w:keepNext/>
              <w:overflowPunct/>
              <w:autoSpaceDE/>
              <w:autoSpaceDN/>
              <w:adjustRightInd/>
              <w:spacing w:line="240" w:lineRule="atLeast"/>
              <w:jc w:val="center"/>
              <w:textAlignment w:val="auto"/>
              <w:outlineLvl w:val="2"/>
              <w:rPr>
                <w:rFonts w:ascii="Times New Roman" w:hAnsi="Times New Roman" w:cs="Times New Roman"/>
                <w:b/>
                <w:bCs/>
                <w:sz w:val="26"/>
                <w:szCs w:val="26"/>
              </w:rPr>
            </w:pPr>
            <w:r w:rsidRPr="00D20041">
              <w:rPr>
                <w:rFonts w:ascii="Times New Roman" w:hAnsi="Times New Roman" w:cs="Times New Roman"/>
                <w:b/>
                <w:bCs/>
                <w:sz w:val="26"/>
                <w:szCs w:val="26"/>
                <w:lang w:val="en-US"/>
              </w:rPr>
              <w:t>SỞ KẾ HOẠCH VÀ ĐẦU TƯ</w:t>
            </w:r>
          </w:p>
        </w:tc>
        <w:tc>
          <w:tcPr>
            <w:tcW w:w="5718" w:type="dxa"/>
          </w:tcPr>
          <w:p w:rsidR="00AE3BB8" w:rsidRPr="00D32B7C" w:rsidRDefault="00AE3BB8" w:rsidP="00DA4401">
            <w:pPr>
              <w:widowControl w:val="0"/>
              <w:rPr>
                <w:rFonts w:ascii="Times New Roman" w:hAnsi="Times New Roman" w:cs="Times New Roman"/>
                <w:b/>
                <w:bCs/>
                <w:sz w:val="26"/>
                <w:szCs w:val="26"/>
              </w:rPr>
            </w:pPr>
            <w:r w:rsidRPr="00D32B7C">
              <w:rPr>
                <w:rFonts w:ascii="Times New Roman" w:hAnsi="Times New Roman" w:cs="Times New Roman"/>
                <w:b/>
                <w:bCs/>
                <w:sz w:val="26"/>
                <w:szCs w:val="26"/>
              </w:rPr>
              <w:t xml:space="preserve">CỘNG HOÀ XÃ HỘI CHỦ NGHĨA VIỆT NAM </w:t>
            </w:r>
          </w:p>
          <w:p w:rsidR="00AE3BB8" w:rsidRPr="00D32B7C" w:rsidRDefault="00AE3BB8" w:rsidP="00DA4401">
            <w:pPr>
              <w:widowControl w:val="0"/>
              <w:jc w:val="center"/>
              <w:rPr>
                <w:rFonts w:ascii="Times New Roman" w:hAnsi="Times New Roman" w:cs="Times New Roman"/>
                <w:b/>
                <w:bCs/>
              </w:rPr>
            </w:pPr>
            <w:r w:rsidRPr="00D32B7C">
              <w:rPr>
                <w:rFonts w:ascii="Times New Roman" w:hAnsi="Times New Roman" w:cs="Times New Roman"/>
                <w:b/>
                <w:bCs/>
              </w:rPr>
              <w:t xml:space="preserve">Độc lập - Tự do - Hạnh phúc </w:t>
            </w:r>
          </w:p>
        </w:tc>
      </w:tr>
      <w:tr w:rsidR="00AE3BB8" w:rsidRPr="00D32B7C">
        <w:trPr>
          <w:trHeight w:val="1511"/>
        </w:trPr>
        <w:tc>
          <w:tcPr>
            <w:tcW w:w="4111" w:type="dxa"/>
          </w:tcPr>
          <w:p w:rsidR="00AE3BB8" w:rsidRPr="00D20041" w:rsidRDefault="00AE3BB8" w:rsidP="004C48C5">
            <w:pPr>
              <w:spacing w:line="240" w:lineRule="atLeast"/>
              <w:jc w:val="center"/>
              <w:rPr>
                <w:rFonts w:ascii="Times New Roman" w:hAnsi="Times New Roman" w:cs="Times New Roman"/>
                <w:sz w:val="26"/>
                <w:szCs w:val="26"/>
                <w:lang w:val="en-US"/>
              </w:rPr>
            </w:pPr>
            <w:r>
              <w:rPr>
                <w:noProof/>
                <w:lang w:val="en-US"/>
              </w:rPr>
              <w:pict>
                <v:line id="Straight Connector 2" o:spid="_x0000_s1026" style="position:absolute;left:0;text-align:left;z-index:251658240;visibility:visible;mso-position-horizontal-relative:text;mso-position-vertical-relative:text" from="65.35pt,.2pt" to="121.35pt,.2pt"/>
              </w:pict>
            </w:r>
            <w:r w:rsidRPr="00D20041">
              <w:rPr>
                <w:rFonts w:ascii="Times New Roman" w:hAnsi="Times New Roman" w:cs="Times New Roman"/>
                <w:sz w:val="26"/>
                <w:szCs w:val="26"/>
                <w:lang w:val="en-US"/>
              </w:rPr>
              <w:t xml:space="preserve">Số: </w:t>
            </w:r>
            <w:r>
              <w:rPr>
                <w:rFonts w:ascii="Times New Roman" w:hAnsi="Times New Roman" w:cs="Times New Roman"/>
                <w:sz w:val="26"/>
                <w:szCs w:val="26"/>
                <w:lang w:val="en-US"/>
              </w:rPr>
              <w:t>928</w:t>
            </w:r>
            <w:r w:rsidRPr="00D20041">
              <w:rPr>
                <w:rFonts w:ascii="Times New Roman" w:hAnsi="Times New Roman" w:cs="Times New Roman"/>
                <w:sz w:val="26"/>
                <w:szCs w:val="26"/>
                <w:lang w:val="en-US"/>
              </w:rPr>
              <w:t>/SKHĐT-DNTT</w:t>
            </w:r>
          </w:p>
          <w:p w:rsidR="00AE3BB8" w:rsidRPr="004C48C5" w:rsidRDefault="00AE3BB8" w:rsidP="004C48C5">
            <w:pPr>
              <w:shd w:val="clear" w:color="auto" w:fill="FFFFFF"/>
              <w:spacing w:line="240" w:lineRule="exact"/>
              <w:jc w:val="center"/>
              <w:rPr>
                <w:rFonts w:ascii="Times New Roman" w:hAnsi="Times New Roman" w:cs="Times New Roman"/>
                <w:color w:val="000000"/>
                <w:sz w:val="24"/>
                <w:szCs w:val="24"/>
              </w:rPr>
            </w:pPr>
            <w:r w:rsidRPr="004C48C5">
              <w:rPr>
                <w:rFonts w:ascii="Times New Roman" w:hAnsi="Times New Roman" w:cs="Times New Roman"/>
                <w:sz w:val="24"/>
                <w:szCs w:val="24"/>
                <w:lang w:val="en-US"/>
              </w:rPr>
              <w:t>V/v lấy ý kiến tham gia</w:t>
            </w:r>
            <w:r w:rsidRPr="004C48C5">
              <w:rPr>
                <w:rFonts w:ascii="Times New Roman" w:hAnsi="Times New Roman" w:cs="Times New Roman"/>
                <w:sz w:val="24"/>
                <w:szCs w:val="24"/>
              </w:rPr>
              <w:t xml:space="preserve"> dự thảo Chương trình</w:t>
            </w:r>
            <w:bookmarkStart w:id="0" w:name="loai_2_name"/>
            <w:r w:rsidRPr="004C48C5">
              <w:rPr>
                <w:rFonts w:ascii="Times New Roman" w:hAnsi="Times New Roman" w:cs="Times New Roman"/>
                <w:sz w:val="24"/>
                <w:szCs w:val="24"/>
              </w:rPr>
              <w:t xml:space="preserve"> </w:t>
            </w:r>
            <w:r w:rsidRPr="004C48C5">
              <w:rPr>
                <w:rFonts w:ascii="Times New Roman" w:hAnsi="Times New Roman" w:cs="Times New Roman"/>
                <w:color w:val="000000"/>
                <w:sz w:val="24"/>
                <w:szCs w:val="24"/>
                <w:lang w:val="vi-VN"/>
              </w:rPr>
              <w:t>Hỗ trợ phát triển kinh tế tập thể, hợp tác xã</w:t>
            </w:r>
            <w:r w:rsidRPr="004C48C5">
              <w:rPr>
                <w:rFonts w:ascii="Times New Roman" w:hAnsi="Times New Roman" w:cs="Times New Roman"/>
                <w:color w:val="000000"/>
                <w:sz w:val="24"/>
                <w:szCs w:val="24"/>
              </w:rPr>
              <w:t xml:space="preserve"> tỉnh Thừa Thiên Huế</w:t>
            </w:r>
          </w:p>
          <w:p w:rsidR="00AE3BB8" w:rsidRPr="00B07BD6" w:rsidRDefault="00AE3BB8" w:rsidP="004C48C5">
            <w:pPr>
              <w:spacing w:line="240" w:lineRule="exact"/>
              <w:jc w:val="center"/>
              <w:rPr>
                <w:rFonts w:ascii="Times New Roman" w:hAnsi="Times New Roman" w:cs="Times New Roman"/>
                <w:sz w:val="24"/>
                <w:szCs w:val="24"/>
                <w:lang w:val="en-US"/>
              </w:rPr>
            </w:pPr>
            <w:r w:rsidRPr="004C48C5">
              <w:rPr>
                <w:rFonts w:ascii="Times New Roman" w:hAnsi="Times New Roman" w:cs="Times New Roman"/>
                <w:color w:val="000000"/>
                <w:sz w:val="24"/>
                <w:szCs w:val="24"/>
              </w:rPr>
              <w:t>giai đoạn</w:t>
            </w:r>
            <w:r w:rsidRPr="004C48C5">
              <w:rPr>
                <w:rFonts w:ascii="Times New Roman" w:hAnsi="Times New Roman" w:cs="Times New Roman"/>
                <w:color w:val="000000"/>
                <w:sz w:val="24"/>
                <w:szCs w:val="24"/>
                <w:lang w:val="vi-VN"/>
              </w:rPr>
              <w:t xml:space="preserve"> 2021 </w:t>
            </w:r>
            <w:r>
              <w:rPr>
                <w:rFonts w:ascii="Times New Roman" w:hAnsi="Times New Roman" w:cs="Times New Roman"/>
                <w:color w:val="000000"/>
                <w:sz w:val="24"/>
                <w:szCs w:val="24"/>
                <w:lang w:val="vi-VN"/>
              </w:rPr>
              <w:t>–</w:t>
            </w:r>
            <w:r w:rsidRPr="004C48C5">
              <w:rPr>
                <w:rFonts w:ascii="Times New Roman" w:hAnsi="Times New Roman" w:cs="Times New Roman"/>
                <w:color w:val="000000"/>
                <w:sz w:val="24"/>
                <w:szCs w:val="24"/>
                <w:lang w:val="vi-VN"/>
              </w:rPr>
              <w:t xml:space="preserve"> 2025</w:t>
            </w:r>
            <w:bookmarkEnd w:id="0"/>
            <w:r>
              <w:rPr>
                <w:rFonts w:ascii="Times New Roman" w:hAnsi="Times New Roman" w:cs="Times New Roman"/>
                <w:color w:val="000000"/>
                <w:sz w:val="24"/>
                <w:szCs w:val="24"/>
                <w:lang w:val="en-US"/>
              </w:rPr>
              <w:t>.</w:t>
            </w:r>
          </w:p>
          <w:p w:rsidR="00AE3BB8" w:rsidRPr="00BB2E88" w:rsidRDefault="00AE3BB8" w:rsidP="004C48C5">
            <w:pPr>
              <w:widowControl w:val="0"/>
              <w:ind w:left="-125" w:right="-108"/>
              <w:jc w:val="center"/>
              <w:rPr>
                <w:rFonts w:ascii="Times New Roman" w:hAnsi="Times New Roman" w:cs="Times New Roman"/>
                <w:spacing w:val="-4"/>
                <w:sz w:val="24"/>
                <w:szCs w:val="24"/>
              </w:rPr>
            </w:pPr>
          </w:p>
        </w:tc>
        <w:tc>
          <w:tcPr>
            <w:tcW w:w="5718" w:type="dxa"/>
          </w:tcPr>
          <w:p w:rsidR="00AE3BB8" w:rsidRPr="00D32B7C" w:rsidRDefault="00AE3BB8" w:rsidP="00DA4401">
            <w:pPr>
              <w:widowControl w:val="0"/>
              <w:jc w:val="center"/>
              <w:rPr>
                <w:rFonts w:ascii="Times New Roman" w:hAnsi="Times New Roman" w:cs="Times New Roman"/>
                <w:sz w:val="26"/>
                <w:szCs w:val="26"/>
              </w:rPr>
            </w:pPr>
            <w:r>
              <w:rPr>
                <w:noProof/>
                <w:lang w:val="en-US"/>
              </w:rPr>
              <w:pict>
                <v:line id="Straight Connector 1" o:spid="_x0000_s1027" style="position:absolute;left:0;text-align:left;flip:y;z-index:251657216;visibility:visible;mso-position-horizontal-relative:text;mso-position-vertical-relative:text" from="55.25pt,1.8pt" to="225.2pt,1.8pt"/>
              </w:pict>
            </w:r>
            <w:r w:rsidRPr="00D32B7C">
              <w:rPr>
                <w:rFonts w:ascii="Times New Roman" w:hAnsi="Times New Roman" w:cs="Times New Roman"/>
                <w:sz w:val="26"/>
                <w:szCs w:val="26"/>
              </w:rPr>
              <w:t xml:space="preserve">                      </w:t>
            </w:r>
          </w:p>
          <w:p w:rsidR="00AE3BB8" w:rsidRPr="00D32B7C" w:rsidRDefault="00AE3BB8" w:rsidP="00D25A7C">
            <w:pPr>
              <w:widowControl w:val="0"/>
              <w:jc w:val="center"/>
              <w:rPr>
                <w:rFonts w:ascii="Times New Roman" w:hAnsi="Times New Roman" w:cs="Times New Roman"/>
                <w:i/>
                <w:iCs/>
                <w:sz w:val="26"/>
                <w:szCs w:val="26"/>
              </w:rPr>
            </w:pPr>
            <w:r w:rsidRPr="00D32B7C">
              <w:rPr>
                <w:rFonts w:ascii="Times New Roman" w:hAnsi="Times New Roman" w:cs="Times New Roman"/>
                <w:i/>
                <w:iCs/>
                <w:sz w:val="26"/>
                <w:szCs w:val="26"/>
              </w:rPr>
              <w:t xml:space="preserve">      Thừa Thiên Huế, ngày</w:t>
            </w:r>
            <w:r>
              <w:rPr>
                <w:rFonts w:ascii="Times New Roman" w:hAnsi="Times New Roman" w:cs="Times New Roman"/>
                <w:i/>
                <w:iCs/>
                <w:sz w:val="26"/>
                <w:szCs w:val="26"/>
              </w:rPr>
              <w:t xml:space="preserve"> 29  </w:t>
            </w:r>
            <w:r w:rsidRPr="00D32B7C">
              <w:rPr>
                <w:rFonts w:ascii="Times New Roman" w:hAnsi="Times New Roman" w:cs="Times New Roman"/>
                <w:i/>
                <w:iCs/>
                <w:sz w:val="26"/>
                <w:szCs w:val="26"/>
              </w:rPr>
              <w:t>tháng</w:t>
            </w:r>
            <w:r>
              <w:rPr>
                <w:rFonts w:ascii="Times New Roman" w:hAnsi="Times New Roman" w:cs="Times New Roman"/>
                <w:i/>
                <w:iCs/>
                <w:sz w:val="26"/>
                <w:szCs w:val="26"/>
              </w:rPr>
              <w:t xml:space="preserve"> 3 </w:t>
            </w:r>
            <w:r w:rsidRPr="00D32B7C">
              <w:rPr>
                <w:rFonts w:ascii="Times New Roman" w:hAnsi="Times New Roman" w:cs="Times New Roman"/>
                <w:i/>
                <w:iCs/>
                <w:sz w:val="26"/>
                <w:szCs w:val="26"/>
              </w:rPr>
              <w:t xml:space="preserve"> năm</w:t>
            </w:r>
            <w:bookmarkStart w:id="1" w:name="_GoBack"/>
            <w:bookmarkEnd w:id="1"/>
            <w:r w:rsidRPr="00D32B7C">
              <w:rPr>
                <w:rFonts w:ascii="Times New Roman" w:hAnsi="Times New Roman" w:cs="Times New Roman"/>
                <w:i/>
                <w:iCs/>
                <w:sz w:val="26"/>
                <w:szCs w:val="26"/>
              </w:rPr>
              <w:t xml:space="preserve"> 20</w:t>
            </w:r>
            <w:r>
              <w:rPr>
                <w:rFonts w:ascii="Times New Roman" w:hAnsi="Times New Roman" w:cs="Times New Roman"/>
                <w:i/>
                <w:iCs/>
                <w:sz w:val="26"/>
                <w:szCs w:val="26"/>
              </w:rPr>
              <w:t>21</w:t>
            </w:r>
          </w:p>
        </w:tc>
      </w:tr>
    </w:tbl>
    <w:p w:rsidR="00AE3BB8" w:rsidRDefault="00AE3BB8" w:rsidP="004C48C5">
      <w:pPr>
        <w:widowControl w:val="0"/>
        <w:spacing w:line="276" w:lineRule="auto"/>
        <w:jc w:val="both"/>
        <w:rPr>
          <w:rFonts w:ascii="Times New Roman" w:hAnsi="Times New Roman" w:cs="Times New Roman"/>
          <w:sz w:val="12"/>
          <w:szCs w:val="12"/>
        </w:rPr>
      </w:pPr>
    </w:p>
    <w:p w:rsidR="00AE3BB8" w:rsidRPr="0042495D" w:rsidRDefault="00AE3BB8" w:rsidP="004C48C5">
      <w:pPr>
        <w:widowControl w:val="0"/>
        <w:spacing w:line="276" w:lineRule="auto"/>
        <w:jc w:val="both"/>
        <w:rPr>
          <w:rFonts w:ascii="Times New Roman" w:hAnsi="Times New Roman" w:cs="Times New Roman"/>
          <w:sz w:val="12"/>
          <w:szCs w:val="12"/>
        </w:rPr>
      </w:pPr>
    </w:p>
    <w:p w:rsidR="00AE3BB8" w:rsidRPr="00303649" w:rsidRDefault="00AE3BB8" w:rsidP="004C48C5">
      <w:pPr>
        <w:spacing w:line="340" w:lineRule="exact"/>
        <w:ind w:firstLine="851"/>
        <w:jc w:val="both"/>
        <w:rPr>
          <w:rFonts w:ascii="Times New Roman" w:hAnsi="Times New Roman" w:cs="Times New Roman"/>
        </w:rPr>
      </w:pPr>
      <w:r w:rsidRPr="00303649">
        <w:rPr>
          <w:rFonts w:ascii="Times New Roman" w:hAnsi="Times New Roman" w:cs="Times New Roman"/>
        </w:rPr>
        <w:t>Kính gửi:</w:t>
      </w:r>
    </w:p>
    <w:p w:rsidR="00AE3BB8" w:rsidRPr="004C48C5" w:rsidRDefault="00AE3BB8" w:rsidP="004C48C5">
      <w:pPr>
        <w:spacing w:line="340" w:lineRule="exact"/>
        <w:ind w:left="2127"/>
        <w:jc w:val="both"/>
        <w:rPr>
          <w:rFonts w:ascii="Times New Roman" w:hAnsi="Times New Roman" w:cs="Times New Roman"/>
          <w:spacing w:val="-2"/>
          <w:lang w:val="de-DE"/>
        </w:rPr>
      </w:pPr>
      <w:r w:rsidRPr="004C48C5">
        <w:rPr>
          <w:rFonts w:ascii="Times New Roman" w:hAnsi="Times New Roman" w:cs="Times New Roman"/>
          <w:spacing w:val="-2"/>
        </w:rPr>
        <w:tab/>
      </w:r>
      <w:r w:rsidRPr="004C48C5">
        <w:rPr>
          <w:rFonts w:ascii="Times New Roman" w:hAnsi="Times New Roman" w:cs="Times New Roman"/>
          <w:spacing w:val="-2"/>
          <w:lang w:val="de-DE"/>
        </w:rPr>
        <w:t xml:space="preserve">- Các Sở: Nông nghiệp và PTNT, Tài chính, Công Thương, Khoa học và Công nghệ, Nội Vụ, Thông tin và Truyền thông; </w:t>
      </w:r>
    </w:p>
    <w:p w:rsidR="00AE3BB8" w:rsidRDefault="00AE3BB8" w:rsidP="004C48C5">
      <w:pPr>
        <w:spacing w:line="340" w:lineRule="exact"/>
        <w:ind w:left="1985"/>
        <w:jc w:val="both"/>
        <w:rPr>
          <w:rFonts w:ascii="Times New Roman" w:hAnsi="Times New Roman" w:cs="Times New Roman"/>
          <w:lang w:val="de-DE"/>
        </w:rPr>
      </w:pPr>
      <w:r w:rsidRPr="00303649">
        <w:rPr>
          <w:rFonts w:ascii="Times New Roman" w:hAnsi="Times New Roman" w:cs="Times New Roman"/>
          <w:lang w:val="de-DE"/>
        </w:rPr>
        <w:tab/>
        <w:t xml:space="preserve">- Liên minh hợp tác xã </w:t>
      </w:r>
      <w:r>
        <w:rPr>
          <w:rFonts w:ascii="Times New Roman" w:hAnsi="Times New Roman" w:cs="Times New Roman"/>
          <w:lang w:val="de-DE"/>
        </w:rPr>
        <w:t>tỉnh Thừa Thiên Huế;</w:t>
      </w:r>
    </w:p>
    <w:p w:rsidR="00AE3BB8" w:rsidRPr="00303649" w:rsidRDefault="00AE3BB8" w:rsidP="004C48C5">
      <w:pPr>
        <w:spacing w:line="340" w:lineRule="exact"/>
        <w:ind w:left="1985"/>
        <w:jc w:val="both"/>
        <w:rPr>
          <w:rFonts w:ascii="Times New Roman" w:hAnsi="Times New Roman" w:cs="Times New Roman"/>
          <w:lang w:val="de-DE"/>
        </w:rPr>
      </w:pPr>
      <w:r>
        <w:rPr>
          <w:rFonts w:ascii="Times New Roman" w:hAnsi="Times New Roman" w:cs="Times New Roman"/>
          <w:lang w:val="de-DE"/>
        </w:rPr>
        <w:t xml:space="preserve">  - UBND các huyện, thị xã, thành phố Huế.</w:t>
      </w:r>
    </w:p>
    <w:p w:rsidR="00AE3BB8" w:rsidRPr="00B07BD6" w:rsidRDefault="00AE3BB8" w:rsidP="004C48C5">
      <w:pPr>
        <w:spacing w:line="340" w:lineRule="exact"/>
        <w:ind w:left="1985"/>
        <w:jc w:val="both"/>
        <w:rPr>
          <w:rFonts w:ascii="Times New Roman" w:hAnsi="Times New Roman" w:cs="Times New Roman"/>
          <w:spacing w:val="-4"/>
          <w:lang w:val="de-DE"/>
        </w:rPr>
      </w:pPr>
    </w:p>
    <w:p w:rsidR="00AE3BB8" w:rsidRPr="00B07BD6" w:rsidRDefault="00AE3BB8" w:rsidP="004C48C5">
      <w:pPr>
        <w:spacing w:line="340" w:lineRule="exact"/>
        <w:ind w:hanging="1440"/>
        <w:jc w:val="both"/>
        <w:rPr>
          <w:rFonts w:ascii="Times New Roman" w:hAnsi="Times New Roman" w:cs="Times New Roman"/>
          <w:spacing w:val="-4"/>
          <w:lang w:val="de-DE"/>
        </w:rPr>
      </w:pPr>
      <w:r w:rsidRPr="00B07BD6">
        <w:rPr>
          <w:rFonts w:ascii="Times New Roman" w:hAnsi="Times New Roman" w:cs="Times New Roman"/>
          <w:spacing w:val="-4"/>
          <w:lang w:val="de-DE"/>
        </w:rPr>
        <w:t xml:space="preserve"> </w:t>
      </w:r>
    </w:p>
    <w:p w:rsidR="00AE3BB8" w:rsidRPr="004C0C87" w:rsidRDefault="00AE3BB8" w:rsidP="004C0C87">
      <w:pPr>
        <w:keepNext/>
        <w:spacing w:line="360" w:lineRule="exact"/>
        <w:jc w:val="both"/>
        <w:rPr>
          <w:rFonts w:ascii="Times New Roman" w:hAnsi="Times New Roman" w:cs="Times New Roman"/>
          <w:lang w:val="af-ZA"/>
        </w:rPr>
      </w:pPr>
      <w:r w:rsidRPr="004503EA">
        <w:rPr>
          <w:rFonts w:ascii="Times New Roman" w:hAnsi="Times New Roman" w:cs="Times New Roman"/>
          <w:lang w:val="de-DE"/>
        </w:rPr>
        <w:tab/>
      </w:r>
      <w:r w:rsidRPr="004C0C87">
        <w:rPr>
          <w:rFonts w:ascii="Times New Roman" w:hAnsi="Times New Roman" w:cs="Times New Roman"/>
          <w:lang w:val="de-DE"/>
        </w:rPr>
        <w:t xml:space="preserve">Thực hiện Quyết định số 1804/QĐ-TTg ngày 13/11/2020 của Thủ tướng Chính phủ về việc </w:t>
      </w:r>
      <w:r w:rsidRPr="00B07BD6">
        <w:rPr>
          <w:rFonts w:ascii="Times New Roman" w:hAnsi="Times New Roman" w:cs="Times New Roman"/>
          <w:lang w:val="de-DE"/>
        </w:rPr>
        <w:t xml:space="preserve">phê duyệt Chương trình hỗ trợ phát triển kinh tế tập thể, hợp tác xã giai đoạn 2021- 2025 và Quyết định số </w:t>
      </w:r>
      <w:r w:rsidRPr="004C0C87">
        <w:rPr>
          <w:rFonts w:ascii="Times New Roman" w:hAnsi="Times New Roman" w:cs="Times New Roman"/>
          <w:lang w:val="af-ZA" w:eastAsia="af-ZA"/>
        </w:rPr>
        <w:t>3320/QĐ-UBND ngày 29/12/2020 của UBND tỉnh về việc</w:t>
      </w:r>
      <w:r w:rsidRPr="004C0C87">
        <w:rPr>
          <w:rFonts w:ascii="Times New Roman" w:hAnsi="Times New Roman" w:cs="Times New Roman"/>
          <w:lang w:val="af-ZA"/>
        </w:rPr>
        <w:t xml:space="preserve"> ban hành Chương trình công tác năm 2021, trong đó UBND tỉnh giao Sở Kế hoạch và Đầu tư tham mưu xây dựng Chương trình hỗ trợ khu vực kinh tế tập thể, hợp tác xã trên địa bàn tỉnh. </w:t>
      </w:r>
    </w:p>
    <w:p w:rsidR="00AE3BB8" w:rsidRDefault="00AE3BB8" w:rsidP="004C0C87">
      <w:pPr>
        <w:shd w:val="clear" w:color="auto" w:fill="FFFFFF"/>
        <w:spacing w:line="360" w:lineRule="exact"/>
        <w:ind w:firstLine="720"/>
        <w:jc w:val="both"/>
        <w:rPr>
          <w:rFonts w:ascii="Times New Roman" w:hAnsi="Times New Roman" w:cs="Times New Roman"/>
          <w:position w:val="-4"/>
          <w:lang w:val="af-ZA"/>
        </w:rPr>
      </w:pPr>
      <w:r w:rsidRPr="004C0C87">
        <w:rPr>
          <w:rFonts w:ascii="Times New Roman" w:hAnsi="Times New Roman" w:cs="Times New Roman"/>
          <w:lang w:val="af-ZA"/>
        </w:rPr>
        <w:t xml:space="preserve">Sở Kế hoạch và Đầu tư dự thảo </w:t>
      </w:r>
      <w:r w:rsidRPr="00B07BD6">
        <w:rPr>
          <w:rFonts w:ascii="Times New Roman" w:hAnsi="Times New Roman" w:cs="Times New Roman"/>
          <w:lang w:val="af-ZA"/>
        </w:rPr>
        <w:t xml:space="preserve">Chương trình </w:t>
      </w:r>
      <w:r w:rsidRPr="004C0C87">
        <w:rPr>
          <w:rFonts w:ascii="Times New Roman" w:hAnsi="Times New Roman" w:cs="Times New Roman"/>
          <w:color w:val="000000"/>
          <w:lang w:val="vi-VN"/>
        </w:rPr>
        <w:t>Hỗ trợ phát triển kinh tế tập thể, hợp tác xã</w:t>
      </w:r>
      <w:r w:rsidRPr="00B07BD6">
        <w:rPr>
          <w:rFonts w:ascii="Times New Roman" w:hAnsi="Times New Roman" w:cs="Times New Roman"/>
          <w:color w:val="000000"/>
          <w:lang w:val="af-ZA"/>
        </w:rPr>
        <w:t xml:space="preserve"> tỉnh Thừa Thiên Huế giai đoạn</w:t>
      </w:r>
      <w:r w:rsidRPr="004C0C87">
        <w:rPr>
          <w:rFonts w:ascii="Times New Roman" w:hAnsi="Times New Roman" w:cs="Times New Roman"/>
          <w:color w:val="000000"/>
          <w:lang w:val="vi-VN"/>
        </w:rPr>
        <w:t xml:space="preserve"> 2021</w:t>
      </w:r>
      <w:r w:rsidRPr="00B07BD6">
        <w:rPr>
          <w:rFonts w:ascii="Times New Roman" w:hAnsi="Times New Roman" w:cs="Times New Roman"/>
          <w:color w:val="000000"/>
          <w:lang w:val="af-ZA"/>
        </w:rPr>
        <w:t>-</w:t>
      </w:r>
      <w:r w:rsidRPr="004C0C87">
        <w:rPr>
          <w:rFonts w:ascii="Times New Roman" w:hAnsi="Times New Roman" w:cs="Times New Roman"/>
          <w:color w:val="000000"/>
          <w:lang w:val="vi-VN"/>
        </w:rPr>
        <w:t>2025</w:t>
      </w:r>
      <w:r w:rsidRPr="00B07BD6">
        <w:rPr>
          <w:rFonts w:ascii="Times New Roman" w:hAnsi="Times New Roman" w:cs="Times New Roman"/>
          <w:color w:val="000000"/>
          <w:lang w:val="af-ZA"/>
        </w:rPr>
        <w:t xml:space="preserve">. </w:t>
      </w:r>
      <w:r w:rsidRPr="004C0C87">
        <w:rPr>
          <w:rFonts w:ascii="Times New Roman" w:hAnsi="Times New Roman" w:cs="Times New Roman"/>
          <w:position w:val="-4"/>
          <w:lang w:val="af-ZA"/>
        </w:rPr>
        <w:t>Để có cơ sở hoàn thiện Chương trình trình UBND tỉnh phê duyệt, Sở Kế hoạch và Đầu tư đề nghị Quý cơ quan, địa phương tham gia góp ý dự thảo Chương trình.</w:t>
      </w:r>
    </w:p>
    <w:p w:rsidR="00AE3BB8" w:rsidRPr="005752E7" w:rsidRDefault="00AE3BB8" w:rsidP="004C0C87">
      <w:pPr>
        <w:shd w:val="clear" w:color="auto" w:fill="FFFFFF"/>
        <w:spacing w:line="360" w:lineRule="exact"/>
        <w:ind w:firstLine="720"/>
        <w:jc w:val="both"/>
        <w:rPr>
          <w:rFonts w:ascii="Times New Roman" w:hAnsi="Times New Roman" w:cs="Times New Roman"/>
          <w:position w:val="-4"/>
          <w:lang w:val="af-ZA"/>
        </w:rPr>
      </w:pPr>
      <w:r w:rsidRPr="00B07BD6">
        <w:rPr>
          <w:rFonts w:ascii="Times New Roman" w:hAnsi="Times New Roman" w:cs="Times New Roman"/>
          <w:lang w:val="af-ZA"/>
        </w:rPr>
        <w:t>Dự thảo Chương trình</w:t>
      </w:r>
      <w:r w:rsidRPr="005752E7">
        <w:rPr>
          <w:rFonts w:ascii="Times New Roman" w:hAnsi="Times New Roman" w:cs="Times New Roman"/>
          <w:lang w:val="vi-VN"/>
        </w:rPr>
        <w:t xml:space="preserve"> </w:t>
      </w:r>
      <w:r w:rsidRPr="00B07BD6">
        <w:rPr>
          <w:rFonts w:ascii="Times New Roman" w:hAnsi="Times New Roman" w:cs="Times New Roman"/>
          <w:lang w:val="af-ZA"/>
        </w:rPr>
        <w:t>được đ</w:t>
      </w:r>
      <w:r w:rsidRPr="005752E7">
        <w:rPr>
          <w:rFonts w:ascii="Times New Roman" w:hAnsi="Times New Roman" w:cs="Times New Roman"/>
          <w:lang w:val="vi-VN"/>
        </w:rPr>
        <w:t xml:space="preserve">ăng trên Website của Sở theo địa chỉ: </w:t>
      </w:r>
      <w:hyperlink r:id="rId6" w:history="1">
        <w:r w:rsidRPr="005752E7">
          <w:rPr>
            <w:rStyle w:val="Hyperlink"/>
            <w:rFonts w:ascii="Times New Roman" w:hAnsi="Times New Roman" w:cs="Times New Roman"/>
            <w:i/>
            <w:iCs/>
            <w:color w:val="auto"/>
            <w:lang w:val="vi-VN"/>
          </w:rPr>
          <w:t>http://skhdt.thuathienhue.gov.vn/</w:t>
        </w:r>
      </w:hyperlink>
      <w:r w:rsidRPr="005752E7">
        <w:rPr>
          <w:rFonts w:ascii="Times New Roman" w:hAnsi="Times New Roman" w:cs="Times New Roman"/>
          <w:i/>
          <w:iCs/>
          <w:lang w:val="vi-VN"/>
        </w:rPr>
        <w:t xml:space="preserve"> </w:t>
      </w:r>
      <w:r w:rsidRPr="005752E7">
        <w:rPr>
          <w:rFonts w:ascii="Times New Roman" w:hAnsi="Times New Roman" w:cs="Times New Roman"/>
          <w:lang w:val="vi-VN"/>
        </w:rPr>
        <w:t xml:space="preserve">(vào mục </w:t>
      </w:r>
      <w:r w:rsidRPr="00B07BD6">
        <w:rPr>
          <w:rFonts w:ascii="Times New Roman" w:hAnsi="Times New Roman" w:cs="Times New Roman"/>
          <w:lang w:val="af-ZA"/>
        </w:rPr>
        <w:t>Trao đổi thông tin</w:t>
      </w:r>
      <w:r w:rsidRPr="005752E7">
        <w:rPr>
          <w:rFonts w:ascii="Times New Roman" w:hAnsi="Times New Roman" w:cs="Times New Roman"/>
          <w:lang w:val="vi-VN"/>
        </w:rPr>
        <w:t xml:space="preserve">). </w:t>
      </w:r>
      <w:r w:rsidRPr="005752E7">
        <w:rPr>
          <w:rFonts w:ascii="Times New Roman" w:hAnsi="Times New Roman" w:cs="Times New Roman"/>
          <w:position w:val="-4"/>
          <w:lang w:val="af-ZA"/>
        </w:rPr>
        <w:t xml:space="preserve">    </w:t>
      </w:r>
    </w:p>
    <w:p w:rsidR="00AE3BB8" w:rsidRPr="005752E7" w:rsidRDefault="00AE3BB8" w:rsidP="004C0C87">
      <w:pPr>
        <w:tabs>
          <w:tab w:val="left" w:pos="567"/>
          <w:tab w:val="left" w:pos="709"/>
        </w:tabs>
        <w:spacing w:line="360" w:lineRule="exact"/>
        <w:ind w:firstLine="720"/>
        <w:jc w:val="both"/>
        <w:rPr>
          <w:rFonts w:ascii="Times New Roman" w:hAnsi="Times New Roman" w:cs="Times New Roman"/>
          <w:lang w:val="de-DE"/>
        </w:rPr>
      </w:pPr>
      <w:r w:rsidRPr="005752E7">
        <w:rPr>
          <w:rFonts w:ascii="Times New Roman" w:hAnsi="Times New Roman" w:cs="Times New Roman"/>
          <w:lang w:val="de-DE"/>
        </w:rPr>
        <w:t>Văn bản tham gia góp ý đề nghị gửi về Sở Kế hoạch và Đầu tư trước ngày</w:t>
      </w:r>
      <w:r w:rsidRPr="005752E7">
        <w:rPr>
          <w:rFonts w:ascii="Times New Roman" w:hAnsi="Times New Roman" w:cs="Times New Roman"/>
          <w:b/>
          <w:bCs/>
          <w:lang w:val="de-DE"/>
        </w:rPr>
        <w:t xml:space="preserve"> 02/4/2021 </w:t>
      </w:r>
      <w:r w:rsidRPr="005752E7">
        <w:rPr>
          <w:rFonts w:ascii="Times New Roman" w:hAnsi="Times New Roman" w:cs="Times New Roman"/>
          <w:lang w:val="de-DE"/>
        </w:rPr>
        <w:t xml:space="preserve">để kịp tổng hợp trình UBND tỉnh; đồng thời gửi kèm bản mềm về Phòng Doanh nghiệp, Kinh tế tập thể và tư nhân, Sở Kế hoạch và Đầu tư theo địa chỉ </w:t>
      </w:r>
      <w:r w:rsidRPr="005752E7">
        <w:rPr>
          <w:rFonts w:ascii="Times New Roman" w:hAnsi="Times New Roman" w:cs="Times New Roman"/>
          <w:i/>
          <w:iCs/>
          <w:lang w:val="de-DE"/>
        </w:rPr>
        <w:t>dntt</w:t>
      </w:r>
      <w:r w:rsidRPr="00B07BD6">
        <w:rPr>
          <w:rFonts w:ascii="Times New Roman" w:hAnsi="Times New Roman" w:cs="Times New Roman"/>
          <w:i/>
          <w:iCs/>
          <w:lang w:val="af-ZA"/>
        </w:rPr>
        <w:t>.skhdt@thuathienhue.gov.vn</w:t>
      </w:r>
      <w:r w:rsidRPr="005752E7">
        <w:rPr>
          <w:rFonts w:ascii="Times New Roman" w:hAnsi="Times New Roman" w:cs="Times New Roman"/>
          <w:lang w:val="de-DE"/>
        </w:rPr>
        <w:t xml:space="preserve"> để tổng hợp.</w:t>
      </w:r>
    </w:p>
    <w:p w:rsidR="00AE3BB8" w:rsidRPr="00B07BD6" w:rsidRDefault="00AE3BB8" w:rsidP="00DA59F4">
      <w:pPr>
        <w:pStyle w:val="BodyTextIndent2"/>
        <w:spacing w:before="120" w:line="360" w:lineRule="exact"/>
        <w:ind w:firstLine="709"/>
        <w:rPr>
          <w:lang w:val="de-DE"/>
        </w:rPr>
      </w:pPr>
      <w:r w:rsidRPr="00B07BD6">
        <w:rPr>
          <w:lang w:val="de-DE"/>
        </w:rPr>
        <w:t>Sở Kế hoạch và Đầu tư trân trọng cảm ơn sự hợp tác của Quý cơ quan, địa phương./.</w:t>
      </w:r>
    </w:p>
    <w:p w:rsidR="00AE3BB8" w:rsidRPr="00B07BD6" w:rsidRDefault="00AE3BB8" w:rsidP="004C48C5">
      <w:pPr>
        <w:rPr>
          <w:rFonts w:ascii="Times New Roman" w:hAnsi="Times New Roman" w:cs="Times New Roman"/>
          <w:b/>
          <w:bCs/>
          <w:i/>
          <w:iCs/>
          <w:sz w:val="24"/>
          <w:szCs w:val="24"/>
          <w:lang w:val="de-DE"/>
        </w:rPr>
      </w:pPr>
    </w:p>
    <w:p w:rsidR="00AE3BB8" w:rsidRPr="00B07BD6" w:rsidRDefault="00AE3BB8" w:rsidP="004C48C5">
      <w:pPr>
        <w:rPr>
          <w:rFonts w:ascii="Times New Roman" w:hAnsi="Times New Roman" w:cs="Times New Roman"/>
          <w:sz w:val="24"/>
          <w:szCs w:val="24"/>
          <w:lang w:val="de-DE"/>
        </w:rPr>
      </w:pPr>
      <w:r w:rsidRPr="00B07BD6">
        <w:rPr>
          <w:rFonts w:ascii="Times New Roman" w:hAnsi="Times New Roman" w:cs="Times New Roman"/>
          <w:b/>
          <w:bCs/>
          <w:i/>
          <w:iCs/>
          <w:sz w:val="24"/>
          <w:szCs w:val="24"/>
          <w:lang w:val="de-DE"/>
        </w:rPr>
        <w:t xml:space="preserve">Nơi nhận: </w:t>
      </w:r>
      <w:r w:rsidRPr="00B07BD6">
        <w:rPr>
          <w:rFonts w:ascii="Times New Roman" w:hAnsi="Times New Roman" w:cs="Times New Roman"/>
          <w:b/>
          <w:bCs/>
          <w:i/>
          <w:iCs/>
          <w:lang w:val="de-DE"/>
        </w:rPr>
        <w:tab/>
      </w:r>
      <w:r w:rsidRPr="00B07BD6">
        <w:rPr>
          <w:rFonts w:ascii="Times New Roman" w:hAnsi="Times New Roman" w:cs="Times New Roman"/>
          <w:lang w:val="de-DE"/>
        </w:rPr>
        <w:t xml:space="preserve">   </w:t>
      </w:r>
      <w:r w:rsidRPr="00B07BD6">
        <w:rPr>
          <w:rFonts w:ascii="Times New Roman" w:hAnsi="Times New Roman" w:cs="Times New Roman"/>
          <w:lang w:val="de-DE"/>
        </w:rPr>
        <w:tab/>
        <w:t xml:space="preserve"> </w:t>
      </w:r>
      <w:r w:rsidRPr="00B07BD6">
        <w:rPr>
          <w:rFonts w:ascii="Times New Roman" w:hAnsi="Times New Roman" w:cs="Times New Roman"/>
          <w:lang w:val="de-DE"/>
        </w:rPr>
        <w:tab/>
      </w:r>
      <w:r w:rsidRPr="00B07BD6">
        <w:rPr>
          <w:rFonts w:ascii="Times New Roman" w:hAnsi="Times New Roman" w:cs="Times New Roman"/>
          <w:lang w:val="de-DE"/>
        </w:rPr>
        <w:tab/>
      </w:r>
      <w:r w:rsidRPr="00B07BD6">
        <w:rPr>
          <w:rFonts w:ascii="Times New Roman" w:hAnsi="Times New Roman" w:cs="Times New Roman"/>
          <w:lang w:val="de-DE"/>
        </w:rPr>
        <w:tab/>
      </w:r>
      <w:r w:rsidRPr="00B07BD6">
        <w:rPr>
          <w:rFonts w:ascii="Times New Roman" w:hAnsi="Times New Roman" w:cs="Times New Roman"/>
          <w:lang w:val="de-DE"/>
        </w:rPr>
        <w:tab/>
        <w:t xml:space="preserve">                 </w:t>
      </w:r>
      <w:r w:rsidRPr="00B07BD6">
        <w:rPr>
          <w:rFonts w:ascii="Times New Roman" w:hAnsi="Times New Roman" w:cs="Times New Roman"/>
          <w:b/>
          <w:bCs/>
          <w:lang w:val="de-DE"/>
        </w:rPr>
        <w:t>KT.GIÁM ĐỐC</w:t>
      </w:r>
      <w:r w:rsidRPr="00B07BD6">
        <w:rPr>
          <w:rFonts w:ascii="Times New Roman" w:hAnsi="Times New Roman" w:cs="Times New Roman"/>
          <w:b/>
          <w:bCs/>
          <w:sz w:val="30"/>
          <w:szCs w:val="30"/>
          <w:lang w:val="de-DE"/>
        </w:rPr>
        <w:t xml:space="preserve"> </w:t>
      </w:r>
      <w:r w:rsidRPr="00B07BD6">
        <w:rPr>
          <w:rFonts w:ascii="Times New Roman" w:hAnsi="Times New Roman" w:cs="Times New Roman"/>
          <w:b/>
          <w:bCs/>
          <w:sz w:val="30"/>
          <w:szCs w:val="30"/>
          <w:lang w:val="de-DE"/>
        </w:rPr>
        <w:tab/>
        <w:t xml:space="preserve">    </w:t>
      </w:r>
      <w:r w:rsidRPr="00B07BD6">
        <w:rPr>
          <w:rFonts w:ascii="Times New Roman" w:hAnsi="Times New Roman" w:cs="Times New Roman"/>
          <w:sz w:val="24"/>
          <w:szCs w:val="24"/>
          <w:lang w:val="de-DE"/>
        </w:rPr>
        <w:t xml:space="preserve"> </w:t>
      </w:r>
    </w:p>
    <w:p w:rsidR="00AE3BB8" w:rsidRPr="00B07BD6" w:rsidRDefault="00AE3BB8" w:rsidP="004C48C5">
      <w:pPr>
        <w:rPr>
          <w:rFonts w:ascii="Times New Roman" w:hAnsi="Times New Roman" w:cs="Times New Roman"/>
          <w:sz w:val="22"/>
          <w:szCs w:val="22"/>
          <w:lang w:val="de-DE"/>
        </w:rPr>
      </w:pPr>
      <w:r w:rsidRPr="00B07BD6">
        <w:rPr>
          <w:rFonts w:ascii="Times New Roman" w:hAnsi="Times New Roman" w:cs="Times New Roman"/>
          <w:sz w:val="22"/>
          <w:szCs w:val="22"/>
          <w:lang w:val="de-DE"/>
        </w:rPr>
        <w:t xml:space="preserve">- Như trên;    </w:t>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t xml:space="preserve">      </w:t>
      </w:r>
      <w:r w:rsidRPr="00B07BD6">
        <w:rPr>
          <w:rFonts w:ascii="Times New Roman" w:hAnsi="Times New Roman" w:cs="Times New Roman"/>
          <w:b/>
          <w:bCs/>
          <w:lang w:val="de-DE"/>
        </w:rPr>
        <w:t xml:space="preserve">PHÓ GIÁM ĐỐC                                                                            </w:t>
      </w:r>
    </w:p>
    <w:p w:rsidR="00AE3BB8" w:rsidRPr="00B07BD6" w:rsidRDefault="00AE3BB8" w:rsidP="004C48C5">
      <w:pPr>
        <w:rPr>
          <w:rFonts w:ascii="Times New Roman" w:hAnsi="Times New Roman" w:cs="Times New Roman"/>
          <w:sz w:val="22"/>
          <w:szCs w:val="22"/>
          <w:lang w:val="de-DE"/>
        </w:rPr>
      </w:pPr>
      <w:r w:rsidRPr="00B07BD6">
        <w:rPr>
          <w:rFonts w:ascii="Times New Roman" w:hAnsi="Times New Roman" w:cs="Times New Roman"/>
          <w:sz w:val="22"/>
          <w:szCs w:val="22"/>
          <w:lang w:val="de-DE"/>
        </w:rPr>
        <w:t>- UBND tỉnh (để b/c);</w:t>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r w:rsidRPr="00B07BD6">
        <w:rPr>
          <w:rFonts w:ascii="Times New Roman" w:hAnsi="Times New Roman" w:cs="Times New Roman"/>
          <w:sz w:val="22"/>
          <w:szCs w:val="22"/>
          <w:lang w:val="de-DE"/>
        </w:rPr>
        <w:tab/>
      </w:r>
    </w:p>
    <w:p w:rsidR="00AE3BB8" w:rsidRPr="00B07BD6" w:rsidRDefault="00AE3BB8" w:rsidP="004C48C5">
      <w:pPr>
        <w:rPr>
          <w:rFonts w:ascii="Times New Roman" w:hAnsi="Times New Roman" w:cs="Times New Roman"/>
          <w:sz w:val="22"/>
          <w:szCs w:val="22"/>
          <w:lang w:val="de-DE"/>
        </w:rPr>
      </w:pPr>
      <w:r w:rsidRPr="00B07BD6">
        <w:rPr>
          <w:rFonts w:ascii="Times New Roman" w:hAnsi="Times New Roman" w:cs="Times New Roman"/>
          <w:sz w:val="22"/>
          <w:szCs w:val="22"/>
          <w:lang w:val="de-DE"/>
        </w:rPr>
        <w:t>- Phòng KTN;</w:t>
      </w:r>
    </w:p>
    <w:p w:rsidR="00AE3BB8" w:rsidRPr="00B07BD6" w:rsidRDefault="00AE3BB8" w:rsidP="004C48C5">
      <w:pPr>
        <w:rPr>
          <w:rFonts w:ascii="Times New Roman" w:hAnsi="Times New Roman" w:cs="Times New Roman"/>
          <w:sz w:val="22"/>
          <w:szCs w:val="22"/>
          <w:lang w:val="de-DE"/>
        </w:rPr>
      </w:pPr>
      <w:r w:rsidRPr="00B07BD6">
        <w:rPr>
          <w:rFonts w:ascii="Times New Roman" w:hAnsi="Times New Roman" w:cs="Times New Roman"/>
          <w:sz w:val="22"/>
          <w:szCs w:val="22"/>
          <w:lang w:val="de-DE"/>
        </w:rPr>
        <w:t>- Lưu: VT, DNTT.</w:t>
      </w:r>
      <w:r w:rsidRPr="00B07BD6">
        <w:rPr>
          <w:rFonts w:ascii="Times New Roman" w:hAnsi="Times New Roman" w:cs="Times New Roman"/>
          <w:sz w:val="22"/>
          <w:szCs w:val="22"/>
          <w:lang w:val="de-DE"/>
        </w:rPr>
        <w:tab/>
      </w:r>
    </w:p>
    <w:p w:rsidR="00AE3BB8" w:rsidRPr="00B07BD6" w:rsidRDefault="00AE3BB8" w:rsidP="004C48C5">
      <w:pPr>
        <w:ind w:left="2160" w:firstLine="720"/>
        <w:rPr>
          <w:rFonts w:ascii="Times New Roman" w:hAnsi="Times New Roman" w:cs="Times New Roman"/>
          <w:sz w:val="22"/>
          <w:szCs w:val="22"/>
          <w:lang w:val="de-DE"/>
        </w:rPr>
      </w:pPr>
    </w:p>
    <w:p w:rsidR="00AE3BB8" w:rsidRPr="00B07BD6" w:rsidRDefault="00AE3BB8" w:rsidP="004C48C5">
      <w:pPr>
        <w:ind w:left="5040"/>
        <w:rPr>
          <w:rFonts w:ascii="Times New Roman" w:hAnsi="Times New Roman" w:cs="Times New Roman"/>
          <w:b/>
          <w:bCs/>
          <w:lang w:val="de-DE"/>
        </w:rPr>
      </w:pPr>
      <w:r w:rsidRPr="00B07BD6">
        <w:rPr>
          <w:rFonts w:ascii="Times New Roman" w:hAnsi="Times New Roman" w:cs="Times New Roman"/>
          <w:b/>
          <w:bCs/>
          <w:lang w:val="de-DE"/>
        </w:rPr>
        <w:t xml:space="preserve">           </w:t>
      </w:r>
    </w:p>
    <w:p w:rsidR="00AE3BB8" w:rsidRPr="00B07BD6" w:rsidRDefault="00AE3BB8" w:rsidP="004C48C5">
      <w:pPr>
        <w:ind w:left="5040"/>
        <w:rPr>
          <w:rFonts w:ascii="Times New Roman" w:hAnsi="Times New Roman" w:cs="Times New Roman"/>
          <w:b/>
          <w:bCs/>
          <w:lang w:val="de-DE"/>
        </w:rPr>
      </w:pPr>
    </w:p>
    <w:p w:rsidR="00AE3BB8" w:rsidRPr="00957073" w:rsidRDefault="00AE3BB8" w:rsidP="004C48C5">
      <w:pPr>
        <w:ind w:left="5040"/>
        <w:rPr>
          <w:rFonts w:ascii="Times New Roman" w:hAnsi="Times New Roman" w:cs="Times New Roman"/>
        </w:rPr>
      </w:pPr>
      <w:r w:rsidRPr="00B07BD6">
        <w:rPr>
          <w:rFonts w:ascii="Times New Roman" w:hAnsi="Times New Roman" w:cs="Times New Roman"/>
          <w:b/>
          <w:bCs/>
          <w:lang w:val="de-DE"/>
        </w:rPr>
        <w:t xml:space="preserve">            </w:t>
      </w:r>
      <w:r>
        <w:rPr>
          <w:rFonts w:ascii="Times New Roman" w:hAnsi="Times New Roman" w:cs="Times New Roman"/>
          <w:b/>
          <w:bCs/>
        </w:rPr>
        <w:t>Nguyễn Quang Cường</w:t>
      </w:r>
    </w:p>
    <w:p w:rsidR="00AE3BB8" w:rsidRDefault="00AE3BB8" w:rsidP="004C48C5">
      <w:pPr>
        <w:rPr>
          <w:rFonts w:cs="Times New Roman"/>
        </w:rPr>
      </w:pPr>
    </w:p>
    <w:sectPr w:rsidR="00AE3BB8" w:rsidSect="0062335D">
      <w:headerReference w:type="default" r:id="rId7"/>
      <w:pgSz w:w="11907" w:h="16840" w:code="9"/>
      <w:pgMar w:top="1134" w:right="1134" w:bottom="1134" w:left="1701"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B8" w:rsidRDefault="00AE3BB8">
      <w:pPr>
        <w:rPr>
          <w:rFonts w:cs="Times New Roman"/>
        </w:rPr>
      </w:pPr>
      <w:r>
        <w:rPr>
          <w:rFonts w:cs="Times New Roman"/>
        </w:rPr>
        <w:separator/>
      </w:r>
    </w:p>
  </w:endnote>
  <w:endnote w:type="continuationSeparator" w:id="0">
    <w:p w:rsidR="00AE3BB8" w:rsidRDefault="00AE3B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B8" w:rsidRDefault="00AE3BB8">
      <w:pPr>
        <w:rPr>
          <w:rFonts w:cs="Times New Roman"/>
        </w:rPr>
      </w:pPr>
      <w:r>
        <w:rPr>
          <w:rFonts w:cs="Times New Roman"/>
        </w:rPr>
        <w:separator/>
      </w:r>
    </w:p>
  </w:footnote>
  <w:footnote w:type="continuationSeparator" w:id="0">
    <w:p w:rsidR="00AE3BB8" w:rsidRDefault="00AE3BB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B8" w:rsidRDefault="00AE3BB8">
    <w:pPr>
      <w:pStyle w:val="Header"/>
      <w:jc w:val="center"/>
      <w:rPr>
        <w:rFonts w:cs="Times New Roman"/>
      </w:rPr>
    </w:pPr>
    <w:fldSimple w:instr=" PAGE   \* MERGEFORMAT ">
      <w:r>
        <w:rPr>
          <w:noProof/>
        </w:rPr>
        <w:t>2</w:t>
      </w:r>
    </w:fldSimple>
  </w:p>
  <w:p w:rsidR="00AE3BB8" w:rsidRDefault="00AE3BB8">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8C5"/>
    <w:rsid w:val="000F7A6D"/>
    <w:rsid w:val="001F6029"/>
    <w:rsid w:val="00232237"/>
    <w:rsid w:val="00280C36"/>
    <w:rsid w:val="00303649"/>
    <w:rsid w:val="0042495D"/>
    <w:rsid w:val="004503EA"/>
    <w:rsid w:val="004B0339"/>
    <w:rsid w:val="004C0C87"/>
    <w:rsid w:val="004C48C5"/>
    <w:rsid w:val="004D0D3D"/>
    <w:rsid w:val="004D1262"/>
    <w:rsid w:val="005616BD"/>
    <w:rsid w:val="005752E7"/>
    <w:rsid w:val="00603ECF"/>
    <w:rsid w:val="0062335D"/>
    <w:rsid w:val="006F5105"/>
    <w:rsid w:val="007777E7"/>
    <w:rsid w:val="00892941"/>
    <w:rsid w:val="00957073"/>
    <w:rsid w:val="00AE3BB8"/>
    <w:rsid w:val="00B02E33"/>
    <w:rsid w:val="00B07BD6"/>
    <w:rsid w:val="00B21768"/>
    <w:rsid w:val="00BB2E88"/>
    <w:rsid w:val="00D20041"/>
    <w:rsid w:val="00D25A7C"/>
    <w:rsid w:val="00D32B7C"/>
    <w:rsid w:val="00DA4401"/>
    <w:rsid w:val="00DA59F4"/>
    <w:rsid w:val="00DB67B4"/>
    <w:rsid w:val="00EB34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C5"/>
    <w:pPr>
      <w:overflowPunct w:val="0"/>
      <w:autoSpaceDE w:val="0"/>
      <w:autoSpaceDN w:val="0"/>
      <w:adjustRightInd w:val="0"/>
      <w:textAlignment w:val="baseline"/>
    </w:pPr>
    <w:rPr>
      <w:rFonts w:ascii="VNtimes new roman" w:eastAsia="Times New Roman" w:hAnsi="VNtimes new roman" w:cs="VNtimes new roman"/>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C48C5"/>
    <w:pPr>
      <w:overflowPunct/>
      <w:autoSpaceDE/>
      <w:autoSpaceDN/>
      <w:adjustRightInd/>
      <w:spacing w:before="60" w:line="320" w:lineRule="exact"/>
      <w:ind w:firstLine="540"/>
      <w:jc w:val="both"/>
      <w:textAlignment w:val="auto"/>
    </w:pPr>
    <w:rPr>
      <w:rFonts w:ascii="Times New Roman" w:hAnsi="Times New Roman" w:cs="Times New Roman"/>
      <w:lang w:val="en-US"/>
    </w:rPr>
  </w:style>
  <w:style w:type="character" w:customStyle="1" w:styleId="BodyTextIndent2Char">
    <w:name w:val="Body Text Indent 2 Char"/>
    <w:basedOn w:val="DefaultParagraphFont"/>
    <w:link w:val="BodyTextIndent2"/>
    <w:uiPriority w:val="99"/>
    <w:locked/>
    <w:rsid w:val="004C48C5"/>
    <w:rPr>
      <w:rFonts w:eastAsia="Times New Roman"/>
      <w:sz w:val="24"/>
      <w:szCs w:val="24"/>
    </w:rPr>
  </w:style>
  <w:style w:type="paragraph" w:styleId="Header">
    <w:name w:val="header"/>
    <w:basedOn w:val="Normal"/>
    <w:link w:val="HeaderChar"/>
    <w:uiPriority w:val="99"/>
    <w:rsid w:val="004C48C5"/>
    <w:pPr>
      <w:tabs>
        <w:tab w:val="center" w:pos="4680"/>
        <w:tab w:val="right" w:pos="9360"/>
      </w:tabs>
    </w:pPr>
  </w:style>
  <w:style w:type="character" w:customStyle="1" w:styleId="HeaderChar">
    <w:name w:val="Header Char"/>
    <w:basedOn w:val="DefaultParagraphFont"/>
    <w:link w:val="Header"/>
    <w:uiPriority w:val="99"/>
    <w:locked/>
    <w:rsid w:val="004C48C5"/>
    <w:rPr>
      <w:rFonts w:ascii="VNtimes new roman" w:hAnsi="VNtimes new roman" w:cs="VNtimes new roman"/>
      <w:sz w:val="20"/>
      <w:szCs w:val="20"/>
      <w:lang w:val="en-GB"/>
    </w:rPr>
  </w:style>
  <w:style w:type="character" w:styleId="Hyperlink">
    <w:name w:val="Hyperlink"/>
    <w:basedOn w:val="DefaultParagraphFont"/>
    <w:uiPriority w:val="99"/>
    <w:semiHidden/>
    <w:rsid w:val="00B21768"/>
    <w:rPr>
      <w:color w:val="0000FF"/>
      <w:u w:val="single"/>
    </w:rPr>
  </w:style>
  <w:style w:type="character" w:styleId="FollowedHyperlink">
    <w:name w:val="FollowedHyperlink"/>
    <w:basedOn w:val="DefaultParagraphFont"/>
    <w:uiPriority w:val="99"/>
    <w:semiHidden/>
    <w:rsid w:val="004D0D3D"/>
    <w:rPr>
      <w:color w:val="800080"/>
      <w:u w:val="single"/>
    </w:rPr>
  </w:style>
</w:styles>
</file>

<file path=word/webSettings.xml><?xml version="1.0" encoding="utf-8"?>
<w:webSettings xmlns:r="http://schemas.openxmlformats.org/officeDocument/2006/relationships" xmlns:w="http://schemas.openxmlformats.org/wordprocessingml/2006/main">
  <w:divs>
    <w:div w:id="1430420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hdt.thuathienhue.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312</Words>
  <Characters>1784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2021-03-26T07:23:00Z</cp:lastPrinted>
  <dcterms:created xsi:type="dcterms:W3CDTF">2021-03-26T04:08:00Z</dcterms:created>
  <dcterms:modified xsi:type="dcterms:W3CDTF">2021-03-29T07:19:00Z</dcterms:modified>
</cp:coreProperties>
</file>